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0"/>
        <w:gridCol w:w="3140"/>
        <w:gridCol w:w="1963"/>
        <w:gridCol w:w="377"/>
        <w:gridCol w:w="2160"/>
        <w:gridCol w:w="56"/>
        <w:gridCol w:w="1564"/>
        <w:gridCol w:w="56"/>
        <w:gridCol w:w="1384"/>
        <w:gridCol w:w="56"/>
        <w:gridCol w:w="370"/>
        <w:gridCol w:w="834"/>
        <w:gridCol w:w="56"/>
        <w:gridCol w:w="652"/>
        <w:gridCol w:w="159"/>
        <w:gridCol w:w="1559"/>
      </w:tblGrid>
      <w:tr w:rsidR="00B57CFD" w:rsidRPr="00A31C01" w:rsidTr="00B57CFD">
        <w:trPr>
          <w:trHeight w:val="4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31C0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ПАСПОРТ УСЛУГИ (ПРОЦЕССА) </w:t>
            </w:r>
            <w:r w:rsidRPr="00162BAD">
              <w:rPr>
                <w:rFonts w:ascii="Arial" w:hAnsi="Arial" w:cs="Arial"/>
                <w:b/>
                <w:bCs/>
                <w:sz w:val="28"/>
                <w:szCs w:val="28"/>
              </w:rPr>
              <w:t>ООО «ИЖЭК»</w:t>
            </w:r>
          </w:p>
        </w:tc>
      </w:tr>
      <w:tr w:rsidR="00B57CFD" w:rsidRPr="00A31C01" w:rsidTr="00B57CFD">
        <w:trPr>
          <w:trHeight w:val="81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1C01">
              <w:rPr>
                <w:rFonts w:ascii="Arial" w:hAnsi="Arial" w:cs="Arial"/>
                <w:color w:val="000000"/>
                <w:sz w:val="28"/>
                <w:szCs w:val="28"/>
              </w:rPr>
              <w:t>Наименование орг</w:t>
            </w:r>
            <w:r w:rsidRPr="00A31C01"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  <w:r w:rsidRPr="00A31C01">
              <w:rPr>
                <w:rFonts w:ascii="Arial" w:hAnsi="Arial" w:cs="Arial"/>
                <w:color w:val="000000"/>
                <w:sz w:val="28"/>
                <w:szCs w:val="28"/>
              </w:rPr>
              <w:t>низации: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31C01">
              <w:rPr>
                <w:rFonts w:ascii="Arial" w:hAnsi="Arial" w:cs="Arial"/>
                <w:color w:val="000000"/>
                <w:sz w:val="32"/>
                <w:szCs w:val="32"/>
              </w:rPr>
              <w:t>О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О</w:t>
            </w:r>
            <w:r w:rsidRPr="00A31C01">
              <w:rPr>
                <w:rFonts w:ascii="Arial" w:hAnsi="Arial" w:cs="Arial"/>
                <w:color w:val="000000"/>
                <w:sz w:val="32"/>
                <w:szCs w:val="32"/>
              </w:rPr>
              <w:t>О "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ИЖЭК</w:t>
            </w:r>
            <w:r w:rsidRPr="00A31C01">
              <w:rPr>
                <w:rFonts w:ascii="Arial" w:hAnsi="Arial" w:cs="Arial"/>
                <w:color w:val="000000"/>
                <w:sz w:val="32"/>
                <w:szCs w:val="32"/>
              </w:rPr>
              <w:t>"</w:t>
            </w:r>
          </w:p>
        </w:tc>
        <w:tc>
          <w:tcPr>
            <w:tcW w:w="1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B57CFD" w:rsidRPr="00A31C01" w:rsidTr="00B57CFD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31C01">
              <w:rPr>
                <w:rFonts w:ascii="Arial" w:hAnsi="Arial" w:cs="Arial"/>
                <w:color w:val="000000"/>
                <w:sz w:val="32"/>
                <w:szCs w:val="32"/>
              </w:rPr>
              <w:t>Услуга (пр</w:t>
            </w:r>
            <w:r w:rsidRPr="00A31C01">
              <w:rPr>
                <w:rFonts w:ascii="Arial" w:hAnsi="Arial" w:cs="Arial"/>
                <w:color w:val="000000"/>
                <w:sz w:val="32"/>
                <w:szCs w:val="32"/>
              </w:rPr>
              <w:t>о</w:t>
            </w:r>
            <w:r w:rsidRPr="00A31C01">
              <w:rPr>
                <w:rFonts w:ascii="Arial" w:hAnsi="Arial" w:cs="Arial"/>
                <w:color w:val="000000"/>
                <w:sz w:val="32"/>
                <w:szCs w:val="32"/>
              </w:rPr>
              <w:t>цесс):</w:t>
            </w:r>
          </w:p>
        </w:tc>
        <w:tc>
          <w:tcPr>
            <w:tcW w:w="112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31C01">
              <w:rPr>
                <w:rFonts w:ascii="Arial" w:hAnsi="Arial" w:cs="Arial"/>
                <w:color w:val="000000"/>
                <w:sz w:val="32"/>
                <w:szCs w:val="32"/>
              </w:rPr>
              <w:t>технологическое присоединение к электрическим с</w:t>
            </w:r>
            <w:r w:rsidRPr="00A31C01">
              <w:rPr>
                <w:rFonts w:ascii="Arial" w:hAnsi="Arial" w:cs="Arial"/>
                <w:color w:val="000000"/>
                <w:sz w:val="32"/>
                <w:szCs w:val="32"/>
              </w:rPr>
              <w:t>е</w:t>
            </w:r>
            <w:r w:rsidRPr="00A31C01">
              <w:rPr>
                <w:rFonts w:ascii="Arial" w:hAnsi="Arial" w:cs="Arial"/>
                <w:color w:val="000000"/>
                <w:sz w:val="32"/>
                <w:szCs w:val="32"/>
              </w:rPr>
              <w:t>тям</w:t>
            </w:r>
          </w:p>
        </w:tc>
      </w:tr>
      <w:tr w:rsidR="00B57CFD" w:rsidRPr="00A31C01" w:rsidTr="00B57CFD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ind w:left="-1824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7CFD" w:rsidRPr="006016BA" w:rsidTr="00B57CFD">
        <w:trPr>
          <w:trHeight w:val="31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№ этапа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Наименование этапа те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нологического присоедин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6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Категории заявителей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57CFD" w:rsidRPr="006016BA" w:rsidTr="00B57CFD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B57CFD" w:rsidRPr="006016BA" w:rsidTr="00B57CFD">
        <w:trPr>
          <w:trHeight w:val="33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Физические лица в целях технологич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ского присоедин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энергоприн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мающих</w:t>
            </w:r>
            <w:proofErr w:type="spell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устройств, максимальная мощность которых 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ставляет до 15 кВт включительно (с учетом ранее пр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соединенных в данной точке прис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единения </w:t>
            </w:r>
            <w:proofErr w:type="spell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энерг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принимающих</w:t>
            </w:r>
            <w:proofErr w:type="spell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устройств), которые использ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ются для бытовых и иных нужд, не связанных с ос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ществлением предпринимател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ской деятел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ности, и электр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снабжение которых предусма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ривается по одному 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точнику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Юридические лица или индивид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альные предпринимат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ли в целях те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х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нологического пр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соединения по одному 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точнику электр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снабжения </w:t>
            </w:r>
            <w:proofErr w:type="spell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энергопринима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щих</w:t>
            </w:r>
            <w:proofErr w:type="spell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устройств, максимальная мощность которых 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ставляет  до 150 к</w:t>
            </w:r>
            <w:proofErr w:type="gram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Вт вкл</w:t>
            </w:r>
            <w:proofErr w:type="gram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юч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тельно (с учетом ранее присоед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ненных в данной точке присоед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нения </w:t>
            </w:r>
            <w:proofErr w:type="spell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энергопр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нимающих</w:t>
            </w:r>
            <w:proofErr w:type="spell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устройств)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Юридич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ские лица или индив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дуальные предприн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матели, максимал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ная мо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щ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ность </w:t>
            </w:r>
            <w:proofErr w:type="spell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энергопр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ним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ющих</w:t>
            </w:r>
            <w:proofErr w:type="spell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устройств которых 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ставляет свыше 150 кВт и м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нее 670 кВт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Заяв</w:t>
            </w:r>
            <w:bookmarkStart w:id="0" w:name="_GoBack"/>
            <w:bookmarkEnd w:id="0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ли, присоед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няющие </w:t>
            </w:r>
            <w:proofErr w:type="spell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энергопр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нимающие</w:t>
            </w:r>
            <w:proofErr w:type="spell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устро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ства макс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мальной мощностью св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ы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ше 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br/>
              <w:t>670 кВт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Заявит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ли в целях време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ного  технол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гического прис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единения принадлеж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щих им </w:t>
            </w:r>
            <w:proofErr w:type="spell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эне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гопринима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щих</w:t>
            </w:r>
            <w:proofErr w:type="spell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устройств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прочие заявит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ли</w:t>
            </w:r>
          </w:p>
        </w:tc>
      </w:tr>
      <w:tr w:rsidR="00B57CFD" w:rsidRPr="006016BA" w:rsidTr="00B57CFD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Рассмотрение заявки на технологическое присоед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нение</w:t>
            </w:r>
          </w:p>
        </w:tc>
        <w:tc>
          <w:tcPr>
            <w:tcW w:w="112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в течение 2 дней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даты получения</w:t>
            </w:r>
          </w:p>
        </w:tc>
      </w:tr>
      <w:tr w:rsidR="00B57CFD" w:rsidRPr="006016BA" w:rsidTr="00B57CFD">
        <w:trPr>
          <w:trHeight w:val="8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Уведомление заявит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ля об отсутствии необход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мых сведений или док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ментов</w:t>
            </w:r>
          </w:p>
        </w:tc>
        <w:tc>
          <w:tcPr>
            <w:tcW w:w="112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в течение 6 рабочих дней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даты получения заявки</w:t>
            </w:r>
          </w:p>
        </w:tc>
      </w:tr>
      <w:tr w:rsidR="00B57CFD" w:rsidRPr="006016BA" w:rsidTr="00B57CFD">
        <w:trPr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Подготовка проекта договора и технических усл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вий технологического присоединения и напра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ление их заявителю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15 дней со дня получения заявки, либо недостающих св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дений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15 дней со дня п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лучения заявки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 либо недостающих св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дений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30 дней со дня получения з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явки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 либо недоста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щих свед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ний*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30 дней со дня пол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чения зая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 либо недоста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щих свед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ний*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ние 15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дней со дня получ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ния зая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ки  л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бо недост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ющих свед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ние 30 дней со дня получения заявки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 либо недостающих свед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ний*</w:t>
            </w:r>
          </w:p>
        </w:tc>
      </w:tr>
      <w:tr w:rsidR="00B57CFD" w:rsidRPr="006016BA" w:rsidTr="00B57CFD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Согласование с систе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ным оператором техн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ческих условий технол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гического присо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динения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15 дней со дня пол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чения пр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екта техн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ческих </w:t>
            </w:r>
            <w:proofErr w:type="gram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условий-для</w:t>
            </w:r>
            <w:proofErr w:type="gram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энергоприн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мающих</w:t>
            </w:r>
            <w:proofErr w:type="spell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устройств с </w:t>
            </w:r>
            <w:proofErr w:type="spell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Рмакс</w:t>
            </w:r>
            <w:proofErr w:type="spell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б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лее5МВт**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7CFD" w:rsidRPr="006016BA" w:rsidTr="00B57CFD">
        <w:trPr>
          <w:trHeight w:val="8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Направление заявл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ния об установлении платы за технологическое присоединение по </w:t>
            </w:r>
            <w:proofErr w:type="gram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индивид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альному проекту</w:t>
            </w:r>
            <w:proofErr w:type="gram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с одн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временным уведомлением заяв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30 дней со дня получения з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явки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 либо недоста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щих свед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ний***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30 дней со дня пол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чения зая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 либо недоста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щих свед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ний**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*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ние 30 дней со дня получения заявки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 либо недостающих свед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ний***</w:t>
            </w:r>
          </w:p>
        </w:tc>
      </w:tr>
      <w:tr w:rsidR="00B57CFD" w:rsidRPr="006016BA" w:rsidTr="00B57CFD">
        <w:trPr>
          <w:trHeight w:val="1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Утверждение размера пл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ты по </w:t>
            </w:r>
            <w:proofErr w:type="gram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индивидуальном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проекту</w:t>
            </w:r>
            <w:proofErr w:type="gram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регулирующим 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ганом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более 45 рабочих дней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даты принятия зая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не более 45 раб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чих дней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даты прин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тия зая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не более 45 раб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чих дней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даты принятия заявл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ния</w:t>
            </w:r>
          </w:p>
        </w:tc>
      </w:tr>
      <w:tr w:rsidR="00B57CFD" w:rsidRPr="006016BA" w:rsidTr="00B57CFD">
        <w:trPr>
          <w:trHeight w:val="3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Выполнение сторонами обязательств по договору  с учётом нижеследующих мероприятий: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месяцев с момента заключ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ния договора при условии готовн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сти объектов заявит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ля****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 6 мес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я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цев с момента заключения д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говора при условии гото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ности объектов заяв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теля****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 1 года с момента з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ключения дог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вора при условии г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товности объектов з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явителя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1 года (или 2-х лет), 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ли иные ср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ки не предусмотрены соотве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ствующей инвестиц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онной програ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м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мой или согл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шением ст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рон (но не более 4 лет), при у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ловии готовн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сти об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ъ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ектов заявит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ля.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ние 15 раб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чих дней с моме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та закл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чения д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говора при условии готовн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сти об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ъ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ектов заявит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ля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зависим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сти от категории </w:t>
            </w:r>
            <w:proofErr w:type="spell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энерг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принимающего</w:t>
            </w:r>
            <w:proofErr w:type="spell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устро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ства</w:t>
            </w:r>
          </w:p>
        </w:tc>
      </w:tr>
      <w:tr w:rsidR="00B57CFD" w:rsidRPr="006016BA" w:rsidTr="00B57CFD">
        <w:trPr>
          <w:trHeight w:val="18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Подтверждение сетевой организацией соотве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ствия </w:t>
            </w:r>
            <w:proofErr w:type="gram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проекта строительс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ва/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реконструкции объектов заявителя</w:t>
            </w:r>
            <w:proofErr w:type="gram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выданным техн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ческим условиям</w:t>
            </w:r>
          </w:p>
        </w:tc>
        <w:tc>
          <w:tcPr>
            <w:tcW w:w="6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течение 10 дней с момента получения проектной док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ментации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в теч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ние 10 дней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даты пол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чения пр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ектной документ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ции*****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не б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лее 10 дней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даты получ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ния пр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ектной 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докуме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тации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 б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лее 10 дней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даты получения проектной докуме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тации</w:t>
            </w:r>
          </w:p>
        </w:tc>
      </w:tr>
      <w:tr w:rsidR="00B57CFD" w:rsidRPr="006016BA" w:rsidTr="00B57CFD">
        <w:trPr>
          <w:trHeight w:val="3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6BA">
              <w:rPr>
                <w:rFonts w:ascii="Arial" w:hAnsi="Arial" w:cs="Arial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sz w:val="22"/>
                <w:szCs w:val="22"/>
              </w:rPr>
            </w:pPr>
            <w:r w:rsidRPr="006016BA">
              <w:rPr>
                <w:rFonts w:ascii="Arial" w:hAnsi="Arial" w:cs="Arial"/>
                <w:sz w:val="22"/>
                <w:szCs w:val="22"/>
              </w:rPr>
              <w:t>Проверка выполнения з</w:t>
            </w:r>
            <w:r w:rsidRPr="006016BA">
              <w:rPr>
                <w:rFonts w:ascii="Arial" w:hAnsi="Arial" w:cs="Arial"/>
                <w:sz w:val="22"/>
                <w:szCs w:val="22"/>
              </w:rPr>
              <w:t>а</w:t>
            </w:r>
            <w:r w:rsidRPr="006016BA">
              <w:rPr>
                <w:rFonts w:ascii="Arial" w:hAnsi="Arial" w:cs="Arial"/>
                <w:sz w:val="22"/>
                <w:szCs w:val="22"/>
              </w:rPr>
              <w:t>явителем технических условий с офор</w:t>
            </w:r>
            <w:r w:rsidRPr="006016BA">
              <w:rPr>
                <w:rFonts w:ascii="Arial" w:hAnsi="Arial" w:cs="Arial"/>
                <w:sz w:val="22"/>
                <w:szCs w:val="22"/>
              </w:rPr>
              <w:t>м</w:t>
            </w:r>
            <w:r w:rsidRPr="006016BA">
              <w:rPr>
                <w:rFonts w:ascii="Arial" w:hAnsi="Arial" w:cs="Arial"/>
                <w:sz w:val="22"/>
                <w:szCs w:val="22"/>
              </w:rPr>
              <w:t>лением  акта о выполнении ТУ (в том чи</w:t>
            </w:r>
            <w:r w:rsidRPr="006016BA">
              <w:rPr>
                <w:rFonts w:ascii="Arial" w:hAnsi="Arial" w:cs="Arial"/>
                <w:sz w:val="22"/>
                <w:szCs w:val="22"/>
              </w:rPr>
              <w:t>с</w:t>
            </w:r>
            <w:r w:rsidRPr="006016BA">
              <w:rPr>
                <w:rFonts w:ascii="Arial" w:hAnsi="Arial" w:cs="Arial"/>
                <w:sz w:val="22"/>
                <w:szCs w:val="22"/>
              </w:rPr>
              <w:t>ле оформление акта осмотра (обслед</w:t>
            </w:r>
            <w:r w:rsidRPr="006016BA">
              <w:rPr>
                <w:rFonts w:ascii="Arial" w:hAnsi="Arial" w:cs="Arial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sz w:val="22"/>
                <w:szCs w:val="22"/>
              </w:rPr>
              <w:t xml:space="preserve">вания) присоединяемых </w:t>
            </w:r>
            <w:proofErr w:type="spellStart"/>
            <w:r w:rsidRPr="006016BA">
              <w:rPr>
                <w:rFonts w:ascii="Arial" w:hAnsi="Arial" w:cs="Arial"/>
                <w:sz w:val="22"/>
                <w:szCs w:val="22"/>
              </w:rPr>
              <w:t>энерг</w:t>
            </w:r>
            <w:r w:rsidRPr="006016BA">
              <w:rPr>
                <w:rFonts w:ascii="Arial" w:hAnsi="Arial" w:cs="Arial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sz w:val="22"/>
                <w:szCs w:val="22"/>
              </w:rPr>
              <w:t>принимающих</w:t>
            </w:r>
            <w:proofErr w:type="spellEnd"/>
            <w:r w:rsidRPr="006016BA">
              <w:rPr>
                <w:rFonts w:ascii="Arial" w:hAnsi="Arial" w:cs="Arial"/>
                <w:sz w:val="22"/>
                <w:szCs w:val="22"/>
              </w:rPr>
              <w:t xml:space="preserve"> устрой</w:t>
            </w:r>
            <w:proofErr w:type="gramStart"/>
            <w:r w:rsidRPr="006016BA">
              <w:rPr>
                <w:rFonts w:ascii="Arial" w:hAnsi="Arial" w:cs="Arial"/>
                <w:sz w:val="22"/>
                <w:szCs w:val="22"/>
              </w:rPr>
              <w:t>ств дл</w:t>
            </w:r>
            <w:proofErr w:type="gramEnd"/>
            <w:r w:rsidRPr="006016BA">
              <w:rPr>
                <w:rFonts w:ascii="Arial" w:hAnsi="Arial" w:cs="Arial"/>
                <w:sz w:val="22"/>
                <w:szCs w:val="22"/>
              </w:rPr>
              <w:t>я к</w:t>
            </w:r>
            <w:r w:rsidRPr="006016BA">
              <w:rPr>
                <w:rFonts w:ascii="Arial" w:hAnsi="Arial" w:cs="Arial"/>
                <w:sz w:val="22"/>
                <w:szCs w:val="22"/>
              </w:rPr>
              <w:t>а</w:t>
            </w:r>
            <w:r w:rsidRPr="006016BA">
              <w:rPr>
                <w:rFonts w:ascii="Arial" w:hAnsi="Arial" w:cs="Arial"/>
                <w:sz w:val="22"/>
                <w:szCs w:val="22"/>
              </w:rPr>
              <w:t>тегорий заявителей 1-3, 5), составление акта об осмо</w:t>
            </w:r>
            <w:r w:rsidRPr="006016BA">
              <w:rPr>
                <w:rFonts w:ascii="Arial" w:hAnsi="Arial" w:cs="Arial"/>
                <w:sz w:val="22"/>
                <w:szCs w:val="22"/>
              </w:rPr>
              <w:t>т</w:t>
            </w:r>
            <w:r w:rsidRPr="006016BA">
              <w:rPr>
                <w:rFonts w:ascii="Arial" w:hAnsi="Arial" w:cs="Arial"/>
                <w:sz w:val="22"/>
                <w:szCs w:val="22"/>
              </w:rPr>
              <w:t>ре приборов учета, акта разграничения бала</w:t>
            </w:r>
            <w:r w:rsidRPr="006016BA">
              <w:rPr>
                <w:rFonts w:ascii="Arial" w:hAnsi="Arial" w:cs="Arial"/>
                <w:sz w:val="22"/>
                <w:szCs w:val="22"/>
              </w:rPr>
              <w:t>н</w:t>
            </w:r>
            <w:r w:rsidRPr="006016BA">
              <w:rPr>
                <w:rFonts w:ascii="Arial" w:hAnsi="Arial" w:cs="Arial"/>
                <w:sz w:val="22"/>
                <w:szCs w:val="22"/>
              </w:rPr>
              <w:t>совой принадлежности и эксплуатационной ответстве</w:t>
            </w:r>
            <w:r w:rsidRPr="006016BA">
              <w:rPr>
                <w:rFonts w:ascii="Arial" w:hAnsi="Arial" w:cs="Arial"/>
                <w:sz w:val="22"/>
                <w:szCs w:val="22"/>
              </w:rPr>
              <w:t>н</w:t>
            </w:r>
            <w:r w:rsidRPr="006016BA">
              <w:rPr>
                <w:rFonts w:ascii="Arial" w:hAnsi="Arial" w:cs="Arial"/>
                <w:sz w:val="22"/>
                <w:szCs w:val="22"/>
              </w:rPr>
              <w:t>ности</w:t>
            </w:r>
          </w:p>
        </w:tc>
        <w:tc>
          <w:tcPr>
            <w:tcW w:w="112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6BA">
              <w:rPr>
                <w:rFonts w:ascii="Arial" w:hAnsi="Arial" w:cs="Arial"/>
                <w:sz w:val="22"/>
                <w:szCs w:val="22"/>
              </w:rPr>
              <w:t>В течение 15 рабочих дней со дня уведомления заявителем сетевой организации о выполнении им технич</w:t>
            </w:r>
            <w:r w:rsidRPr="006016BA">
              <w:rPr>
                <w:rFonts w:ascii="Arial" w:hAnsi="Arial" w:cs="Arial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sz w:val="22"/>
                <w:szCs w:val="22"/>
              </w:rPr>
              <w:t>ских условий</w:t>
            </w:r>
          </w:p>
        </w:tc>
      </w:tr>
      <w:tr w:rsidR="00B57CFD" w:rsidRPr="006016BA" w:rsidTr="00B57CFD">
        <w:trPr>
          <w:trHeight w:val="13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Фактическое присоедин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ние </w:t>
            </w:r>
            <w:proofErr w:type="spell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энергопринима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щих</w:t>
            </w:r>
            <w:proofErr w:type="spell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устройств заявителя к электрическим 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тям, подача напряжения и мощн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12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16BA">
              <w:rPr>
                <w:rFonts w:ascii="Arial" w:hAnsi="Arial" w:cs="Arial"/>
                <w:sz w:val="22"/>
                <w:szCs w:val="22"/>
              </w:rPr>
              <w:t xml:space="preserve">Не позднее 3 рабочих дней со дня проведения осмотра (обследования) присоединяемых </w:t>
            </w:r>
            <w:proofErr w:type="spellStart"/>
            <w:r w:rsidRPr="006016BA">
              <w:rPr>
                <w:rFonts w:ascii="Arial" w:hAnsi="Arial" w:cs="Arial"/>
                <w:sz w:val="22"/>
                <w:szCs w:val="22"/>
              </w:rPr>
              <w:t>энергопринимающих</w:t>
            </w:r>
            <w:proofErr w:type="spellEnd"/>
            <w:r w:rsidRPr="006016BA">
              <w:rPr>
                <w:rFonts w:ascii="Arial" w:hAnsi="Arial" w:cs="Arial"/>
                <w:sz w:val="22"/>
                <w:szCs w:val="22"/>
              </w:rPr>
              <w:t xml:space="preserve"> устройств, с соблюдением срока, установленного пунктом 3 настоящего па</w:t>
            </w:r>
            <w:r w:rsidRPr="006016BA">
              <w:rPr>
                <w:rFonts w:ascii="Arial" w:hAnsi="Arial" w:cs="Arial"/>
                <w:sz w:val="22"/>
                <w:szCs w:val="22"/>
              </w:rPr>
              <w:t>с</w:t>
            </w:r>
            <w:r w:rsidRPr="006016BA">
              <w:rPr>
                <w:rFonts w:ascii="Arial" w:hAnsi="Arial" w:cs="Arial"/>
                <w:sz w:val="22"/>
                <w:szCs w:val="22"/>
              </w:rPr>
              <w:t>порта</w:t>
            </w:r>
          </w:p>
        </w:tc>
      </w:tr>
      <w:tr w:rsidR="00B57CFD" w:rsidRPr="006016BA" w:rsidTr="00B57CFD">
        <w:trPr>
          <w:trHeight w:val="1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Оформление и подпис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ние Акта о технологическом присоедин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нии </w:t>
            </w:r>
          </w:p>
        </w:tc>
        <w:tc>
          <w:tcPr>
            <w:tcW w:w="455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Не позднее 5 рабочих дней со дня осуществления фактического прис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единения </w:t>
            </w:r>
            <w:proofErr w:type="spell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энергопринимающих</w:t>
            </w:r>
            <w:proofErr w:type="spell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устройств заявителя к эле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трическим сетям</w:t>
            </w:r>
          </w:p>
        </w:tc>
        <w:tc>
          <w:tcPr>
            <w:tcW w:w="3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Не позднее 5 рабочих дней со дня осуществл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ния фактического прис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единения </w:t>
            </w:r>
            <w:proofErr w:type="spell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энергоприним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ющих</w:t>
            </w:r>
            <w:proofErr w:type="spell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устройств заявителя к 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электрич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ским сетям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7CFD" w:rsidRPr="006016BA" w:rsidRDefault="00B57CFD" w:rsidP="005C018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 поз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нее 5 р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бочих дней со дня ос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ществления 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фа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тического прис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един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энерг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прин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мающих</w:t>
            </w:r>
            <w:proofErr w:type="spell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устройств заявит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ля к </w:t>
            </w:r>
            <w:proofErr w:type="spell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эле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тричским</w:t>
            </w:r>
            <w:proofErr w:type="spell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тям</w:t>
            </w:r>
          </w:p>
        </w:tc>
        <w:tc>
          <w:tcPr>
            <w:tcW w:w="24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 позднее 5 р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бочих дней со дня осуществления фа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тического присоедин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энергоприн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мающих</w:t>
            </w:r>
            <w:proofErr w:type="spell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устройств заявителя 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к </w:t>
            </w:r>
            <w:proofErr w:type="spellStart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электричским</w:t>
            </w:r>
            <w:proofErr w:type="spellEnd"/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 xml:space="preserve"> 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тям</w:t>
            </w:r>
          </w:p>
        </w:tc>
      </w:tr>
      <w:tr w:rsidR="00B57CFD" w:rsidRPr="006016BA" w:rsidTr="00B57CFD">
        <w:trPr>
          <w:trHeight w:val="17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3.5.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Оформление и подпис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ние Акта оказ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ния услуг</w:t>
            </w:r>
          </w:p>
        </w:tc>
        <w:tc>
          <w:tcPr>
            <w:tcW w:w="45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57CFD" w:rsidRPr="006016BA" w:rsidRDefault="00B57CFD" w:rsidP="005C01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Не позднее 3 рабочих дней со дня получения сетевой организацией по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писанного заявителем Акта о технологическом присоед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6016BA">
              <w:rPr>
                <w:rFonts w:ascii="Arial" w:hAnsi="Arial" w:cs="Arial"/>
                <w:color w:val="000000"/>
                <w:sz w:val="22"/>
                <w:szCs w:val="22"/>
              </w:rPr>
              <w:t>нении</w:t>
            </w: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FD" w:rsidRPr="006016BA" w:rsidRDefault="00B57CFD" w:rsidP="005C01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7CFD" w:rsidRPr="00A31C01" w:rsidTr="00B57CFD">
        <w:trPr>
          <w:trHeight w:val="2400"/>
        </w:trPr>
        <w:tc>
          <w:tcPr>
            <w:tcW w:w="126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</w:rPr>
            </w:pPr>
            <w:r w:rsidRPr="00A31C01">
              <w:rPr>
                <w:rFonts w:ascii="Arial" w:hAnsi="Arial" w:cs="Arial"/>
                <w:color w:val="000000"/>
              </w:rPr>
              <w:t xml:space="preserve">* Сроки могут быть увеличены в следующих случаях: </w:t>
            </w:r>
            <w:r w:rsidRPr="00A31C01">
              <w:rPr>
                <w:rFonts w:ascii="Arial" w:hAnsi="Arial" w:cs="Arial"/>
                <w:color w:val="000000"/>
              </w:rPr>
              <w:br/>
              <w:t xml:space="preserve">1. </w:t>
            </w:r>
            <w:proofErr w:type="gramStart"/>
            <w:r w:rsidRPr="00A31C01">
              <w:rPr>
                <w:rFonts w:ascii="Arial" w:hAnsi="Arial" w:cs="Arial"/>
                <w:color w:val="000000"/>
              </w:rPr>
              <w:t>При осуществлении технологического присоединения по индивидуальному проекту сетевая организация направл</w:t>
            </w:r>
            <w:r w:rsidRPr="00A31C01">
              <w:rPr>
                <w:rFonts w:ascii="Arial" w:hAnsi="Arial" w:cs="Arial"/>
                <w:color w:val="000000"/>
              </w:rPr>
              <w:t>я</w:t>
            </w:r>
            <w:r w:rsidRPr="00A31C01">
              <w:rPr>
                <w:rFonts w:ascii="Arial" w:hAnsi="Arial" w:cs="Arial"/>
                <w:color w:val="000000"/>
              </w:rPr>
              <w:t>ет для подписания заполненный и подписанный ею проект договора в 2 экземплярах и технические условия как неотъе</w:t>
            </w:r>
            <w:r w:rsidRPr="00A31C01">
              <w:rPr>
                <w:rFonts w:ascii="Arial" w:hAnsi="Arial" w:cs="Arial"/>
                <w:color w:val="000000"/>
              </w:rPr>
              <w:t>м</w:t>
            </w:r>
            <w:r w:rsidRPr="00A31C01">
              <w:rPr>
                <w:rFonts w:ascii="Arial" w:hAnsi="Arial" w:cs="Arial"/>
                <w:color w:val="000000"/>
              </w:rPr>
              <w:t>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</w:t>
            </w:r>
            <w:r w:rsidRPr="00A31C01">
              <w:rPr>
                <w:rFonts w:ascii="Arial" w:hAnsi="Arial" w:cs="Arial"/>
                <w:color w:val="000000"/>
              </w:rPr>
              <w:t>и</w:t>
            </w:r>
            <w:r w:rsidRPr="00A31C01">
              <w:rPr>
                <w:rFonts w:ascii="Arial" w:hAnsi="Arial" w:cs="Arial"/>
                <w:color w:val="000000"/>
              </w:rPr>
              <w:t>фов.</w:t>
            </w:r>
            <w:r w:rsidRPr="00A31C01">
              <w:rPr>
                <w:rFonts w:ascii="Arial" w:hAnsi="Arial" w:cs="Arial"/>
                <w:color w:val="000000"/>
              </w:rPr>
              <w:br/>
              <w:t>2.</w:t>
            </w:r>
            <w:proofErr w:type="gramEnd"/>
            <w:r w:rsidRPr="00A31C01">
              <w:rPr>
                <w:rFonts w:ascii="Arial" w:hAnsi="Arial" w:cs="Arial"/>
                <w:color w:val="000000"/>
              </w:rPr>
              <w:t xml:space="preserve"> При необходимости согласования технических условий с системным оператором, указанный срок по инициативе с</w:t>
            </w:r>
            <w:r w:rsidRPr="00A31C01">
              <w:rPr>
                <w:rFonts w:ascii="Arial" w:hAnsi="Arial" w:cs="Arial"/>
                <w:color w:val="000000"/>
              </w:rPr>
              <w:t>е</w:t>
            </w:r>
            <w:r w:rsidRPr="00A31C01">
              <w:rPr>
                <w:rFonts w:ascii="Arial" w:hAnsi="Arial" w:cs="Arial"/>
                <w:color w:val="000000"/>
              </w:rPr>
              <w:t>тевой организации может быть увеличен на срок согласования технических условий с системным оператором. При этом сетевая организация направляет заявителю для подписания заполненный и подп</w:t>
            </w:r>
            <w:r w:rsidRPr="00A31C01">
              <w:rPr>
                <w:rFonts w:ascii="Arial" w:hAnsi="Arial" w:cs="Arial"/>
                <w:color w:val="000000"/>
              </w:rPr>
              <w:t>и</w:t>
            </w:r>
            <w:r w:rsidRPr="00A31C01">
              <w:rPr>
                <w:rFonts w:ascii="Arial" w:hAnsi="Arial" w:cs="Arial"/>
                <w:color w:val="000000"/>
              </w:rPr>
              <w:t>санный ею проект договора в 2 экземплярах и технические условия как неотъемлемое приложение к договору, согласованные с системным операт</w:t>
            </w:r>
            <w:r w:rsidRPr="00A31C01">
              <w:rPr>
                <w:rFonts w:ascii="Arial" w:hAnsi="Arial" w:cs="Arial"/>
                <w:color w:val="000000"/>
              </w:rPr>
              <w:t>о</w:t>
            </w:r>
            <w:r w:rsidRPr="00A31C01">
              <w:rPr>
                <w:rFonts w:ascii="Arial" w:hAnsi="Arial" w:cs="Arial"/>
                <w:color w:val="000000"/>
              </w:rPr>
              <w:t>ром, не позднее 3 рабочих дней со дня их согласования с системным опер</w:t>
            </w:r>
            <w:r w:rsidRPr="00A31C01">
              <w:rPr>
                <w:rFonts w:ascii="Arial" w:hAnsi="Arial" w:cs="Arial"/>
                <w:color w:val="000000"/>
              </w:rPr>
              <w:t>а</w:t>
            </w:r>
            <w:r w:rsidRPr="00A31C01">
              <w:rPr>
                <w:rFonts w:ascii="Arial" w:hAnsi="Arial" w:cs="Arial"/>
                <w:color w:val="000000"/>
              </w:rPr>
              <w:t>тором.</w:t>
            </w:r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</w:rPr>
            </w:pPr>
          </w:p>
        </w:tc>
      </w:tr>
      <w:tr w:rsidR="00B57CFD" w:rsidRPr="00A31C01" w:rsidTr="00B57CFD">
        <w:trPr>
          <w:trHeight w:val="2775"/>
        </w:trPr>
        <w:tc>
          <w:tcPr>
            <w:tcW w:w="12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</w:rPr>
            </w:pPr>
            <w:r w:rsidRPr="00A31C01">
              <w:rPr>
                <w:rFonts w:ascii="Arial" w:hAnsi="Arial" w:cs="Arial"/>
                <w:color w:val="000000"/>
              </w:rPr>
              <w:t xml:space="preserve">** 1. </w:t>
            </w:r>
            <w:proofErr w:type="gramStart"/>
            <w:r w:rsidRPr="00A31C01">
              <w:rPr>
                <w:rFonts w:ascii="Arial" w:hAnsi="Arial" w:cs="Arial"/>
                <w:color w:val="000000"/>
              </w:rPr>
              <w:t>Системный оператор рассматривает заявку и осуществляет согласование проекта технических условий на техн</w:t>
            </w:r>
            <w:r w:rsidRPr="00A31C01">
              <w:rPr>
                <w:rFonts w:ascii="Arial" w:hAnsi="Arial" w:cs="Arial"/>
                <w:color w:val="000000"/>
              </w:rPr>
              <w:t>о</w:t>
            </w:r>
            <w:r w:rsidRPr="00A31C01">
              <w:rPr>
                <w:rFonts w:ascii="Arial" w:hAnsi="Arial" w:cs="Arial"/>
                <w:color w:val="000000"/>
              </w:rPr>
              <w:t>логическое присоединение в отношении присоединяемых объектов по производству электрической энергии, устано</w:t>
            </w:r>
            <w:r w:rsidRPr="00A31C01">
              <w:rPr>
                <w:rFonts w:ascii="Arial" w:hAnsi="Arial" w:cs="Arial"/>
                <w:color w:val="000000"/>
              </w:rPr>
              <w:t>в</w:t>
            </w:r>
            <w:r w:rsidRPr="00A31C01">
              <w:rPr>
                <w:rFonts w:ascii="Arial" w:hAnsi="Arial" w:cs="Arial"/>
                <w:color w:val="000000"/>
              </w:rPr>
              <w:t xml:space="preserve">ленная генерирующая 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выше, и </w:t>
            </w:r>
            <w:proofErr w:type="spellStart"/>
            <w:r w:rsidRPr="00A31C01">
              <w:rPr>
                <w:rFonts w:ascii="Arial" w:hAnsi="Arial" w:cs="Arial"/>
                <w:color w:val="000000"/>
              </w:rPr>
              <w:t>энергопринимающих</w:t>
            </w:r>
            <w:proofErr w:type="spellEnd"/>
            <w:r w:rsidRPr="00A31C01">
              <w:rPr>
                <w:rFonts w:ascii="Arial" w:hAnsi="Arial" w:cs="Arial"/>
                <w:color w:val="000000"/>
              </w:rPr>
              <w:t xml:space="preserve"> устройств, максимальная мощность которых</w:t>
            </w:r>
            <w:proofErr w:type="gramEnd"/>
            <w:r w:rsidRPr="00A31C01">
              <w:rPr>
                <w:rFonts w:ascii="Arial" w:hAnsi="Arial" w:cs="Arial"/>
                <w:color w:val="000000"/>
              </w:rPr>
              <w:t xml:space="preserve"> превышает 5 МВт или увеличив</w:t>
            </w:r>
            <w:r w:rsidRPr="00A31C01">
              <w:rPr>
                <w:rFonts w:ascii="Arial" w:hAnsi="Arial" w:cs="Arial"/>
                <w:color w:val="000000"/>
              </w:rPr>
              <w:t>а</w:t>
            </w:r>
            <w:r w:rsidRPr="00A31C01">
              <w:rPr>
                <w:rFonts w:ascii="Arial" w:hAnsi="Arial" w:cs="Arial"/>
                <w:color w:val="000000"/>
              </w:rPr>
              <w:t>ется на 5 МВт и выше, в течение 15 дней со дня получения проекта технических условий от сетевой организ</w:t>
            </w:r>
            <w:r w:rsidRPr="00A31C01">
              <w:rPr>
                <w:rFonts w:ascii="Arial" w:hAnsi="Arial" w:cs="Arial"/>
                <w:color w:val="000000"/>
              </w:rPr>
              <w:t>а</w:t>
            </w:r>
            <w:r w:rsidRPr="00A31C01">
              <w:rPr>
                <w:rFonts w:ascii="Arial" w:hAnsi="Arial" w:cs="Arial"/>
                <w:color w:val="000000"/>
              </w:rPr>
              <w:t>ции.</w:t>
            </w:r>
            <w:r w:rsidRPr="00A31C01">
              <w:rPr>
                <w:rFonts w:ascii="Arial" w:hAnsi="Arial" w:cs="Arial"/>
                <w:color w:val="000000"/>
              </w:rPr>
              <w:br/>
              <w:t>2. При необходимости согласования технических условий с системным оператором в случае, предусмотренном абз</w:t>
            </w:r>
            <w:r w:rsidRPr="00A31C01">
              <w:rPr>
                <w:rFonts w:ascii="Arial" w:hAnsi="Arial" w:cs="Arial"/>
                <w:color w:val="000000"/>
              </w:rPr>
              <w:t>а</w:t>
            </w:r>
            <w:r w:rsidRPr="00A31C01">
              <w:rPr>
                <w:rFonts w:ascii="Arial" w:hAnsi="Arial" w:cs="Arial"/>
                <w:color w:val="000000"/>
              </w:rPr>
              <w:t>цем четвертым пункта 21 Правил технологического присоединения, указанный срок по инициативе сетевой организации может быть увеличен на срок согласования технических условий с системным операт</w:t>
            </w:r>
            <w:r w:rsidRPr="00A31C01">
              <w:rPr>
                <w:rFonts w:ascii="Arial" w:hAnsi="Arial" w:cs="Arial"/>
                <w:color w:val="000000"/>
              </w:rPr>
              <w:t>о</w:t>
            </w:r>
            <w:r w:rsidRPr="00A31C01">
              <w:rPr>
                <w:rFonts w:ascii="Arial" w:hAnsi="Arial" w:cs="Arial"/>
                <w:color w:val="000000"/>
              </w:rPr>
              <w:t xml:space="preserve">ром. В этом случае заявитель уведомляется об увеличении срока и дате его завершения. </w:t>
            </w:r>
            <w:r w:rsidRPr="00A31C01">
              <w:rPr>
                <w:rFonts w:ascii="Arial" w:hAnsi="Arial" w:cs="Arial"/>
                <w:color w:val="000000"/>
              </w:rPr>
              <w:lastRenderedPageBreak/>
              <w:t>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</w:t>
            </w:r>
            <w:r w:rsidRPr="00A31C01">
              <w:rPr>
                <w:rFonts w:ascii="Arial" w:hAnsi="Arial" w:cs="Arial"/>
                <w:color w:val="000000"/>
              </w:rPr>
              <w:t>ъ</w:t>
            </w:r>
            <w:r w:rsidRPr="00A31C01">
              <w:rPr>
                <w:rFonts w:ascii="Arial" w:hAnsi="Arial" w:cs="Arial"/>
                <w:color w:val="000000"/>
              </w:rPr>
              <w:t>емлемое приложение к договору, согласованные с системным оператором, не позднее 3 рабочих дней со дня их согласования с систе</w:t>
            </w:r>
            <w:r w:rsidRPr="00A31C01">
              <w:rPr>
                <w:rFonts w:ascii="Arial" w:hAnsi="Arial" w:cs="Arial"/>
                <w:color w:val="000000"/>
              </w:rPr>
              <w:t>м</w:t>
            </w:r>
            <w:r w:rsidRPr="00A31C01">
              <w:rPr>
                <w:rFonts w:ascii="Arial" w:hAnsi="Arial" w:cs="Arial"/>
                <w:color w:val="000000"/>
              </w:rPr>
              <w:t>ным оператором.</w:t>
            </w:r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</w:rPr>
            </w:pPr>
          </w:p>
        </w:tc>
      </w:tr>
      <w:tr w:rsidR="00B57CFD" w:rsidRPr="00A31C01" w:rsidTr="00B57CFD">
        <w:trPr>
          <w:trHeight w:val="495"/>
        </w:trPr>
        <w:tc>
          <w:tcPr>
            <w:tcW w:w="9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</w:rPr>
            </w:pPr>
            <w:r w:rsidRPr="00A31C01">
              <w:rPr>
                <w:rFonts w:ascii="Arial" w:hAnsi="Arial" w:cs="Arial"/>
                <w:color w:val="000000"/>
              </w:rPr>
              <w:lastRenderedPageBreak/>
              <w:t xml:space="preserve">*** В случае необходимости расчета стоимости договора об осуществлении технологического присоединения по </w:t>
            </w:r>
            <w:proofErr w:type="gramStart"/>
            <w:r w:rsidRPr="00A31C01">
              <w:rPr>
                <w:rFonts w:ascii="Arial" w:hAnsi="Arial" w:cs="Arial"/>
                <w:color w:val="000000"/>
              </w:rPr>
              <w:t>индив</w:t>
            </w:r>
            <w:r w:rsidRPr="00A31C01">
              <w:rPr>
                <w:rFonts w:ascii="Arial" w:hAnsi="Arial" w:cs="Arial"/>
                <w:color w:val="000000"/>
              </w:rPr>
              <w:t>и</w:t>
            </w:r>
            <w:r w:rsidRPr="00A31C01">
              <w:rPr>
                <w:rFonts w:ascii="Arial" w:hAnsi="Arial" w:cs="Arial"/>
                <w:color w:val="000000"/>
              </w:rPr>
              <w:t>дуальному проекту</w:t>
            </w:r>
            <w:proofErr w:type="gramEnd"/>
            <w:r w:rsidRPr="00A31C0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</w:rPr>
            </w:pPr>
          </w:p>
        </w:tc>
      </w:tr>
      <w:tr w:rsidR="00B57CFD" w:rsidRPr="00A31C01" w:rsidTr="00B57CFD">
        <w:trPr>
          <w:trHeight w:val="720"/>
        </w:trPr>
        <w:tc>
          <w:tcPr>
            <w:tcW w:w="12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</w:rPr>
            </w:pPr>
            <w:r w:rsidRPr="00A31C01">
              <w:rPr>
                <w:rFonts w:ascii="Arial" w:hAnsi="Arial" w:cs="Arial"/>
                <w:color w:val="000000"/>
              </w:rPr>
              <w:t xml:space="preserve">**** В случае технологического присоединения к сетям до 20 </w:t>
            </w:r>
            <w:proofErr w:type="spellStart"/>
            <w:r w:rsidRPr="00A31C01">
              <w:rPr>
                <w:rFonts w:ascii="Arial" w:hAnsi="Arial" w:cs="Arial"/>
                <w:color w:val="000000"/>
              </w:rPr>
              <w:t>кВ</w:t>
            </w:r>
            <w:proofErr w:type="spellEnd"/>
            <w:r w:rsidRPr="00A31C01">
              <w:rPr>
                <w:rFonts w:ascii="Arial" w:hAnsi="Arial" w:cs="Arial"/>
                <w:color w:val="000000"/>
              </w:rPr>
              <w:t xml:space="preserve"> включительно, если расстояние от сетей необходимого класса напряжения до границ участка заявителя составл</w:t>
            </w:r>
            <w:r w:rsidRPr="00A31C01">
              <w:rPr>
                <w:rFonts w:ascii="Arial" w:hAnsi="Arial" w:cs="Arial"/>
                <w:color w:val="000000"/>
              </w:rPr>
              <w:t>я</w:t>
            </w:r>
            <w:r w:rsidRPr="00A31C01">
              <w:rPr>
                <w:rFonts w:ascii="Arial" w:hAnsi="Arial" w:cs="Arial"/>
                <w:color w:val="000000"/>
              </w:rPr>
              <w:t xml:space="preserve">ет не более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A31C01">
                <w:rPr>
                  <w:rFonts w:ascii="Arial" w:hAnsi="Arial" w:cs="Arial"/>
                  <w:color w:val="000000"/>
                </w:rPr>
                <w:t>300 метров</w:t>
              </w:r>
            </w:smartTag>
            <w:r w:rsidRPr="00A31C01">
              <w:rPr>
                <w:rFonts w:ascii="Arial" w:hAnsi="Arial" w:cs="Arial"/>
                <w:color w:val="000000"/>
              </w:rPr>
              <w:t xml:space="preserve"> в городах</w:t>
            </w:r>
            <w:proofErr w:type="gramStart"/>
            <w:r w:rsidRPr="00A31C01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</w:rPr>
            </w:pPr>
          </w:p>
        </w:tc>
      </w:tr>
      <w:tr w:rsidR="00B57CFD" w:rsidRPr="00A31C01" w:rsidTr="00B57CFD">
        <w:trPr>
          <w:trHeight w:val="930"/>
        </w:trPr>
        <w:tc>
          <w:tcPr>
            <w:tcW w:w="12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</w:rPr>
            </w:pPr>
            <w:r w:rsidRPr="00A31C01">
              <w:rPr>
                <w:rFonts w:ascii="Arial" w:hAnsi="Arial" w:cs="Arial"/>
                <w:color w:val="000000"/>
              </w:rPr>
              <w:t>***** В случае если технические условия подлежат согласованию с соответствующим субъектом оперативно-диспетчерского управления, срок подтверждения соответствия представленной документации требованиям технических условий увеличив</w:t>
            </w:r>
            <w:r w:rsidRPr="00A31C01">
              <w:rPr>
                <w:rFonts w:ascii="Arial" w:hAnsi="Arial" w:cs="Arial"/>
                <w:color w:val="000000"/>
              </w:rPr>
              <w:t>а</w:t>
            </w:r>
            <w:r w:rsidRPr="00A31C01">
              <w:rPr>
                <w:rFonts w:ascii="Arial" w:hAnsi="Arial" w:cs="Arial"/>
                <w:color w:val="000000"/>
              </w:rPr>
              <w:t xml:space="preserve">ется до 25 дней. </w:t>
            </w:r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FD" w:rsidRPr="00A31C01" w:rsidRDefault="00B57CFD" w:rsidP="005C018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81F0C" w:rsidRDefault="00381F0C"/>
    <w:sectPr w:rsidR="00381F0C" w:rsidSect="00B57C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FD"/>
    <w:rsid w:val="00381F0C"/>
    <w:rsid w:val="00B57CFD"/>
    <w:rsid w:val="00E2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1</cp:revision>
  <dcterms:created xsi:type="dcterms:W3CDTF">2016-03-09T09:24:00Z</dcterms:created>
  <dcterms:modified xsi:type="dcterms:W3CDTF">2016-03-09T10:12:00Z</dcterms:modified>
</cp:coreProperties>
</file>